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1667" w:rsidRPr="00BB3732" w:rsidRDefault="008E1667" w:rsidP="008E1667">
      <w:pPr>
        <w:jc w:val="center"/>
        <w:rPr>
          <w:b/>
          <w:sz w:val="44"/>
          <w:szCs w:val="44"/>
        </w:rPr>
      </w:pPr>
      <w:r w:rsidRPr="00BB3732">
        <w:rPr>
          <w:rFonts w:hint="eastAsia"/>
          <w:b/>
          <w:sz w:val="44"/>
          <w:szCs w:val="44"/>
        </w:rPr>
        <w:t>谷粒商城</w:t>
      </w:r>
    </w:p>
    <w:p w:rsidR="008E1667" w:rsidRPr="00705771" w:rsidRDefault="008E1667" w:rsidP="008E1667">
      <w:pPr>
        <w:jc w:val="center"/>
        <w:rPr>
          <w:sz w:val="24"/>
        </w:rPr>
      </w:pPr>
    </w:p>
    <w:p w:rsidR="008E1667" w:rsidRPr="00CC4286" w:rsidRDefault="008E1667" w:rsidP="008E1667">
      <w:pPr>
        <w:jc w:val="center"/>
        <w:rPr>
          <w:rFonts w:cs="微软雅黑"/>
          <w:kern w:val="0"/>
          <w:sz w:val="24"/>
          <w:szCs w:val="24"/>
        </w:rPr>
      </w:pPr>
      <w:r w:rsidRPr="00CC4286">
        <w:rPr>
          <w:rFonts w:cs="微软雅黑"/>
          <w:kern w:val="0"/>
          <w:sz w:val="24"/>
          <w:szCs w:val="24"/>
        </w:rPr>
        <w:t>版本：</w:t>
      </w:r>
      <w:r w:rsidRPr="00CC4286">
        <w:rPr>
          <w:rFonts w:cs="微软雅黑"/>
          <w:kern w:val="0"/>
          <w:sz w:val="24"/>
          <w:szCs w:val="24"/>
        </w:rPr>
        <w:t>V</w:t>
      </w:r>
      <w:r>
        <w:rPr>
          <w:rFonts w:cs="微软雅黑" w:hint="eastAsia"/>
          <w:kern w:val="0"/>
          <w:sz w:val="24"/>
          <w:szCs w:val="24"/>
        </w:rPr>
        <w:t xml:space="preserve"> 2</w:t>
      </w:r>
      <w:r>
        <w:rPr>
          <w:rFonts w:cs="微软雅黑"/>
          <w:kern w:val="0"/>
          <w:sz w:val="24"/>
          <w:szCs w:val="24"/>
        </w:rPr>
        <w:t>.</w:t>
      </w:r>
      <w:r>
        <w:rPr>
          <w:rFonts w:cs="微软雅黑" w:hint="eastAsia"/>
          <w:kern w:val="0"/>
          <w:sz w:val="24"/>
          <w:szCs w:val="24"/>
        </w:rPr>
        <w:t>0</w:t>
      </w:r>
    </w:p>
    <w:p w:rsidR="008E1667" w:rsidRDefault="008E1667" w:rsidP="008E1667">
      <w:pPr>
        <w:jc w:val="center"/>
      </w:pPr>
    </w:p>
    <w:p w:rsidR="008E1667" w:rsidRPr="00BB3732" w:rsidRDefault="008E1667" w:rsidP="008E1667">
      <w:pPr>
        <w:jc w:val="center"/>
        <w:rPr>
          <w:b/>
          <w:sz w:val="44"/>
          <w:szCs w:val="44"/>
        </w:rPr>
      </w:pPr>
      <w:r>
        <w:rPr>
          <w:rFonts w:hint="eastAsia"/>
          <w:b/>
          <w:sz w:val="44"/>
          <w:szCs w:val="44"/>
        </w:rPr>
        <w:t>社交</w:t>
      </w:r>
      <w:r w:rsidRPr="00BB3732">
        <w:rPr>
          <w:rFonts w:hint="eastAsia"/>
          <w:b/>
          <w:sz w:val="44"/>
          <w:szCs w:val="44"/>
        </w:rPr>
        <w:t>登录</w:t>
      </w:r>
    </w:p>
    <w:p w:rsidR="00DC17E6" w:rsidRDefault="00DC17E6">
      <w:pPr>
        <w:widowControl/>
        <w:jc w:val="left"/>
        <w:rPr>
          <w:sz w:val="84"/>
          <w:szCs w:val="84"/>
        </w:rPr>
      </w:pPr>
      <w:r>
        <w:rPr>
          <w:sz w:val="84"/>
          <w:szCs w:val="84"/>
        </w:rPr>
        <w:br w:type="page"/>
      </w:r>
      <w:r w:rsidR="00831E91">
        <w:rPr>
          <w:sz w:val="84"/>
          <w:szCs w:val="84"/>
        </w:rPr>
        <w:object w:dxaOrig="7212" w:dyaOrig="5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60.7pt;height:270.35pt" o:ole="">
            <v:imagedata r:id="rId7" o:title=""/>
          </v:shape>
          <o:OLEObject Type="Embed" ProgID="PowerPoint.Show.12" ShapeID="_x0000_i1027" DrawAspect="Content" ObjectID="_1619699544" r:id="rId8"/>
        </w:object>
      </w:r>
      <w:bookmarkStart w:id="0" w:name="_GoBack"/>
      <w:bookmarkEnd w:id="0"/>
    </w:p>
    <w:p w:rsidR="00205050" w:rsidRDefault="00DD3AB9" w:rsidP="009D5370">
      <w:pPr>
        <w:pStyle w:val="1"/>
        <w:rPr>
          <w:rFonts w:hint="eastAsia"/>
        </w:rPr>
      </w:pPr>
      <w:r>
        <w:rPr>
          <w:noProof/>
        </w:rPr>
        <w:drawing>
          <wp:anchor distT="0" distB="0" distL="114300" distR="114300" simplePos="0" relativeHeight="251658240" behindDoc="0" locked="0" layoutInCell="1" allowOverlap="1" wp14:anchorId="66B1912E" wp14:editId="451B85A0">
            <wp:simplePos x="0" y="0"/>
            <wp:positionH relativeFrom="margin">
              <wp:align>left</wp:align>
            </wp:positionH>
            <wp:positionV relativeFrom="paragraph">
              <wp:posOffset>687070</wp:posOffset>
            </wp:positionV>
            <wp:extent cx="1821180" cy="1975485"/>
            <wp:effectExtent l="0" t="0" r="7620" b="571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1180" cy="1975485"/>
                    </a:xfrm>
                    <a:prstGeom prst="rect">
                      <a:avLst/>
                    </a:prstGeom>
                  </pic:spPr>
                </pic:pic>
              </a:graphicData>
            </a:graphic>
            <wp14:sizeRelH relativeFrom="margin">
              <wp14:pctWidth>0</wp14:pctWidth>
            </wp14:sizeRelH>
            <wp14:sizeRelV relativeFrom="margin">
              <wp14:pctHeight>0</wp14:pctHeight>
            </wp14:sizeRelV>
          </wp:anchor>
        </w:drawing>
      </w:r>
      <w:r w:rsidR="00DC17E6">
        <w:t>一</w:t>
      </w:r>
      <w:r w:rsidR="00DC17E6">
        <w:rPr>
          <w:rFonts w:hint="eastAsia"/>
        </w:rPr>
        <w:t>、</w:t>
      </w:r>
      <w:r w:rsidR="003D0C08">
        <w:rPr>
          <w:rFonts w:hint="eastAsia"/>
        </w:rPr>
        <w:t>什么是</w:t>
      </w:r>
      <w:r w:rsidR="00DC17E6">
        <w:t>社交登陆</w:t>
      </w:r>
    </w:p>
    <w:p w:rsidR="002C7364" w:rsidRDefault="002C7364" w:rsidP="00B759F9">
      <w:r>
        <w:rPr>
          <w:rFonts w:hint="eastAsia"/>
        </w:rPr>
        <w:t>QQ</w:t>
      </w:r>
      <w:r>
        <w:rPr>
          <w:rFonts w:hint="eastAsia"/>
        </w:rPr>
        <w:t>、微博、</w:t>
      </w:r>
      <w:proofErr w:type="spellStart"/>
      <w:r>
        <w:rPr>
          <w:rFonts w:hint="eastAsia"/>
        </w:rPr>
        <w:t>github</w:t>
      </w:r>
      <w:proofErr w:type="spellEnd"/>
      <w:r>
        <w:rPr>
          <w:rFonts w:hint="eastAsia"/>
        </w:rPr>
        <w:t>等网站的用户量非常大，别的网站为了简化自我网站的登陆与注册逻辑，引入社交登陆功能；</w:t>
      </w:r>
    </w:p>
    <w:p w:rsidR="002C7364" w:rsidRDefault="002C7364" w:rsidP="002C7364"/>
    <w:p w:rsidR="00B759F9" w:rsidRDefault="002C7364" w:rsidP="002C7364">
      <w:r>
        <w:rPr>
          <w:rFonts w:hint="eastAsia"/>
        </w:rPr>
        <w:t>步骤：</w:t>
      </w:r>
    </w:p>
    <w:p w:rsidR="002C7364" w:rsidRDefault="002C7364" w:rsidP="002C7364">
      <w:r>
        <w:rPr>
          <w:rFonts w:hint="eastAsia"/>
        </w:rPr>
        <w:t>1</w:t>
      </w:r>
      <w:r>
        <w:rPr>
          <w:rFonts w:hint="eastAsia"/>
        </w:rPr>
        <w:t>）、用户点击</w:t>
      </w:r>
      <w:r>
        <w:rPr>
          <w:rFonts w:hint="eastAsia"/>
        </w:rPr>
        <w:t>QQ</w:t>
      </w:r>
      <w:r>
        <w:rPr>
          <w:rFonts w:hint="eastAsia"/>
        </w:rPr>
        <w:t>按钮</w:t>
      </w:r>
    </w:p>
    <w:p w:rsidR="002C7364" w:rsidRDefault="002C7364" w:rsidP="002C7364">
      <w:r>
        <w:rPr>
          <w:rFonts w:hint="eastAsia"/>
        </w:rPr>
        <w:t>2</w:t>
      </w:r>
      <w:r>
        <w:rPr>
          <w:rFonts w:hint="eastAsia"/>
        </w:rPr>
        <w:t>）、引导跳转到</w:t>
      </w:r>
      <w:r>
        <w:rPr>
          <w:rFonts w:hint="eastAsia"/>
        </w:rPr>
        <w:t>QQ</w:t>
      </w:r>
      <w:r>
        <w:rPr>
          <w:rFonts w:hint="eastAsia"/>
        </w:rPr>
        <w:t>授权页</w:t>
      </w:r>
    </w:p>
    <w:p w:rsidR="00DD3AB9" w:rsidRDefault="00DD3AB9" w:rsidP="002C7364">
      <w:r>
        <w:rPr>
          <w:noProof/>
        </w:rPr>
        <w:drawing>
          <wp:anchor distT="0" distB="0" distL="114300" distR="114300" simplePos="0" relativeHeight="251659264" behindDoc="0" locked="0" layoutInCell="1" allowOverlap="1">
            <wp:simplePos x="0" y="0"/>
            <wp:positionH relativeFrom="column">
              <wp:posOffset>2008733</wp:posOffset>
            </wp:positionH>
            <wp:positionV relativeFrom="paragraph">
              <wp:posOffset>32690</wp:posOffset>
            </wp:positionV>
            <wp:extent cx="2033270" cy="590550"/>
            <wp:effectExtent l="0" t="0" r="508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33270" cy="590550"/>
                    </a:xfrm>
                    <a:prstGeom prst="rect">
                      <a:avLst/>
                    </a:prstGeom>
                  </pic:spPr>
                </pic:pic>
              </a:graphicData>
            </a:graphic>
            <wp14:sizeRelH relativeFrom="margin">
              <wp14:pctWidth>0</wp14:pctWidth>
            </wp14:sizeRelH>
            <wp14:sizeRelV relativeFrom="margin">
              <wp14:pctHeight>0</wp14:pctHeight>
            </wp14:sizeRelV>
          </wp:anchor>
        </w:drawing>
      </w:r>
    </w:p>
    <w:p w:rsidR="00DD3AB9" w:rsidRPr="00DD3AB9" w:rsidRDefault="00DD3AB9" w:rsidP="00DD3AB9"/>
    <w:p w:rsidR="00DD3AB9" w:rsidRPr="00DD3AB9" w:rsidRDefault="00DD3AB9" w:rsidP="00DD3AB9"/>
    <w:p w:rsidR="00DD3AB9" w:rsidRDefault="00DD3AB9" w:rsidP="00DD3AB9"/>
    <w:p w:rsidR="002C7364" w:rsidRDefault="00DD3AB9" w:rsidP="00DD3AB9">
      <w:r>
        <w:rPr>
          <w:rFonts w:hint="eastAsia"/>
        </w:rPr>
        <w:t>3</w:t>
      </w:r>
      <w:r>
        <w:rPr>
          <w:rFonts w:hint="eastAsia"/>
        </w:rPr>
        <w:t>）、用户主动点击授权，跳回之前网页。</w:t>
      </w:r>
    </w:p>
    <w:p w:rsidR="00C14C92" w:rsidRDefault="00C14C92" w:rsidP="00DD3AB9"/>
    <w:p w:rsidR="00C14C92" w:rsidRDefault="0058602E" w:rsidP="0058602E">
      <w:pPr>
        <w:pStyle w:val="2"/>
      </w:pPr>
      <w:r>
        <w:rPr>
          <w:rFonts w:hint="eastAsia"/>
        </w:rPr>
        <w:t>1</w:t>
      </w:r>
      <w:r>
        <w:rPr>
          <w:rFonts w:hint="eastAsia"/>
        </w:rPr>
        <w:t>、</w:t>
      </w:r>
      <w:r w:rsidR="00D11787">
        <w:rPr>
          <w:rFonts w:hint="eastAsia"/>
        </w:rPr>
        <w:t>什么是</w:t>
      </w:r>
      <w:r>
        <w:rPr>
          <w:rFonts w:hint="eastAsia"/>
        </w:rPr>
        <w:t>O</w:t>
      </w:r>
      <w:r w:rsidR="005520F6">
        <w:t>A</w:t>
      </w:r>
      <w:r>
        <w:rPr>
          <w:rFonts w:hint="eastAsia"/>
        </w:rPr>
        <w:t>uth</w:t>
      </w:r>
      <w:r>
        <w:t>2.0</w:t>
      </w:r>
    </w:p>
    <w:p w:rsidR="0058602E" w:rsidRDefault="008E3637" w:rsidP="00EA5FED">
      <w:pPr>
        <w:pStyle w:val="a3"/>
        <w:numPr>
          <w:ilvl w:val="0"/>
          <w:numId w:val="1"/>
        </w:numPr>
        <w:ind w:firstLineChars="0"/>
      </w:pPr>
      <w:r w:rsidRPr="00EA5FED">
        <w:rPr>
          <w:rFonts w:hint="eastAsia"/>
          <w:b/>
        </w:rPr>
        <w:t>OAuth</w:t>
      </w:r>
      <w:r w:rsidRPr="00EA5FED">
        <w:rPr>
          <w:rFonts w:hint="eastAsia"/>
          <w:b/>
        </w:rPr>
        <w:t>：</w:t>
      </w:r>
      <w:r w:rsidRPr="008E3637">
        <w:rPr>
          <w:rFonts w:hint="eastAsia"/>
        </w:rPr>
        <w:t xml:space="preserve"> OAuth</w:t>
      </w:r>
      <w:r w:rsidRPr="008E3637">
        <w:rPr>
          <w:rFonts w:hint="eastAsia"/>
        </w:rPr>
        <w:t>（开放授权）是一个开放标准，允许用户授权第三方网站访问他们存储在另外的服务提供者上的信息，而不需要将用户名和密码提供给第三方网站或分享他们数据的所有内容。</w:t>
      </w:r>
    </w:p>
    <w:p w:rsidR="0045453F" w:rsidRDefault="006340F1" w:rsidP="006340F1">
      <w:pPr>
        <w:pStyle w:val="a3"/>
        <w:numPr>
          <w:ilvl w:val="0"/>
          <w:numId w:val="1"/>
        </w:numPr>
        <w:ind w:firstLineChars="0"/>
      </w:pPr>
      <w:r w:rsidRPr="0003123B">
        <w:rPr>
          <w:rFonts w:hint="eastAsia"/>
          <w:b/>
        </w:rPr>
        <w:t>OAuth2.0</w:t>
      </w:r>
      <w:r w:rsidRPr="0003123B">
        <w:rPr>
          <w:rFonts w:hint="eastAsia"/>
          <w:b/>
        </w:rPr>
        <w:t>：</w:t>
      </w:r>
      <w:r w:rsidRPr="006340F1">
        <w:rPr>
          <w:rFonts w:hint="eastAsia"/>
        </w:rPr>
        <w:t>对于用户相关的</w:t>
      </w:r>
      <w:proofErr w:type="spellStart"/>
      <w:r w:rsidRPr="006340F1">
        <w:rPr>
          <w:rFonts w:hint="eastAsia"/>
        </w:rPr>
        <w:t>OpenAPI</w:t>
      </w:r>
      <w:proofErr w:type="spellEnd"/>
      <w:r w:rsidRPr="006340F1">
        <w:rPr>
          <w:rFonts w:hint="eastAsia"/>
        </w:rPr>
        <w:t>（例如获取用户信息，动态同步，照片，日志，分享等），为了保护用户数据的安全和隐私，第三方网站访问用户数据前都需要显式的向用户征求授权。</w:t>
      </w:r>
    </w:p>
    <w:p w:rsidR="008441B4" w:rsidRDefault="00541818" w:rsidP="00541818">
      <w:pPr>
        <w:pStyle w:val="a3"/>
        <w:numPr>
          <w:ilvl w:val="0"/>
          <w:numId w:val="1"/>
        </w:numPr>
        <w:ind w:firstLineChars="0"/>
      </w:pPr>
      <w:r>
        <w:rPr>
          <w:rFonts w:hint="eastAsia"/>
        </w:rPr>
        <w:lastRenderedPageBreak/>
        <w:t>官方版流程：</w:t>
      </w:r>
    </w:p>
    <w:p w:rsidR="00541818" w:rsidRDefault="006C0D15" w:rsidP="00541818">
      <w:r>
        <w:rPr>
          <w:noProof/>
        </w:rPr>
        <w:drawing>
          <wp:inline distT="0" distB="0" distL="0" distR="0" wp14:anchorId="7AD636ED" wp14:editId="6F1D723D">
            <wp:extent cx="4520074" cy="335767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0131" cy="3365147"/>
                    </a:xfrm>
                    <a:prstGeom prst="rect">
                      <a:avLst/>
                    </a:prstGeom>
                  </pic:spPr>
                </pic:pic>
              </a:graphicData>
            </a:graphic>
          </wp:inline>
        </w:drawing>
      </w:r>
    </w:p>
    <w:p w:rsidR="00C34476" w:rsidRDefault="00C34476" w:rsidP="00C34476">
      <w:pPr>
        <w:pStyle w:val="a4"/>
        <w:shd w:val="clear" w:color="auto" w:fill="FFFFFF"/>
        <w:spacing w:before="150" w:beforeAutospacing="0" w:after="150" w:afterAutospacing="0"/>
        <w:ind w:firstLine="420"/>
        <w:rPr>
          <w:rFonts w:ascii="Verdana" w:hAnsi="Verdana"/>
          <w:color w:val="333333"/>
          <w:sz w:val="21"/>
          <w:szCs w:val="21"/>
        </w:rPr>
      </w:pPr>
      <w:r>
        <w:rPr>
          <w:rFonts w:ascii="Verdana" w:hAnsi="Verdana"/>
          <w:color w:val="333333"/>
          <w:sz w:val="21"/>
          <w:szCs w:val="21"/>
        </w:rPr>
        <w:t>（</w:t>
      </w:r>
      <w:r>
        <w:rPr>
          <w:rFonts w:ascii="Verdana" w:hAnsi="Verdana"/>
          <w:color w:val="333333"/>
          <w:sz w:val="21"/>
          <w:szCs w:val="21"/>
        </w:rPr>
        <w:t>A</w:t>
      </w:r>
      <w:r>
        <w:rPr>
          <w:rFonts w:ascii="Verdana" w:hAnsi="Verdana"/>
          <w:color w:val="333333"/>
          <w:sz w:val="21"/>
          <w:szCs w:val="21"/>
        </w:rPr>
        <w:t>）用户打开客户端以后，客户端要求用户给予授权。</w:t>
      </w:r>
    </w:p>
    <w:p w:rsidR="00C34476" w:rsidRDefault="00C34476" w:rsidP="00C34476">
      <w:pPr>
        <w:pStyle w:val="a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B</w:t>
      </w:r>
      <w:r>
        <w:rPr>
          <w:rFonts w:ascii="Verdana" w:hAnsi="Verdana"/>
          <w:color w:val="333333"/>
          <w:sz w:val="21"/>
          <w:szCs w:val="21"/>
        </w:rPr>
        <w:t>）用户同意给予客户端授权。</w:t>
      </w:r>
    </w:p>
    <w:p w:rsidR="00C34476" w:rsidRDefault="00C34476" w:rsidP="00C34476">
      <w:pPr>
        <w:pStyle w:val="a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C</w:t>
      </w:r>
      <w:r>
        <w:rPr>
          <w:rFonts w:ascii="Verdana" w:hAnsi="Verdana"/>
          <w:color w:val="333333"/>
          <w:sz w:val="21"/>
          <w:szCs w:val="21"/>
        </w:rPr>
        <w:t>）客户端使用上一步获得的授权，向认证服务器申请令牌。</w:t>
      </w:r>
    </w:p>
    <w:p w:rsidR="00C34476" w:rsidRDefault="00C34476" w:rsidP="00C34476">
      <w:pPr>
        <w:pStyle w:val="a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D</w:t>
      </w:r>
      <w:r>
        <w:rPr>
          <w:rFonts w:ascii="Verdana" w:hAnsi="Verdana"/>
          <w:color w:val="333333"/>
          <w:sz w:val="21"/>
          <w:szCs w:val="21"/>
        </w:rPr>
        <w:t>）认证服务器对客户端进行认证以后，确认无误，同意发放令牌。</w:t>
      </w:r>
    </w:p>
    <w:p w:rsidR="00C34476" w:rsidRDefault="00C34476" w:rsidP="00C34476">
      <w:pPr>
        <w:pStyle w:val="a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E</w:t>
      </w:r>
      <w:r>
        <w:rPr>
          <w:rFonts w:ascii="Verdana" w:hAnsi="Verdana"/>
          <w:color w:val="333333"/>
          <w:sz w:val="21"/>
          <w:szCs w:val="21"/>
        </w:rPr>
        <w:t>）客户端使用令牌，向资源服务器申请获取资源。</w:t>
      </w:r>
    </w:p>
    <w:p w:rsidR="00C34476" w:rsidRDefault="00C34476" w:rsidP="00C34476">
      <w:pPr>
        <w:pStyle w:val="a4"/>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F</w:t>
      </w:r>
      <w:r>
        <w:rPr>
          <w:rFonts w:ascii="Verdana" w:hAnsi="Verdana"/>
          <w:color w:val="333333"/>
          <w:sz w:val="21"/>
          <w:szCs w:val="21"/>
        </w:rPr>
        <w:t>）资源服务器确认令牌无误，同意向客户端开放资源。</w:t>
      </w:r>
    </w:p>
    <w:p w:rsidR="00E900E9" w:rsidRPr="00C34476" w:rsidRDefault="00E900E9" w:rsidP="00541818"/>
    <w:p w:rsidR="00771F79" w:rsidRDefault="006D7A8B" w:rsidP="00CC68EF">
      <w:pPr>
        <w:pStyle w:val="1"/>
      </w:pPr>
      <w:r>
        <w:rPr>
          <w:rFonts w:hint="eastAsia"/>
        </w:rPr>
        <w:lastRenderedPageBreak/>
        <w:t>2</w:t>
      </w:r>
      <w:r>
        <w:rPr>
          <w:rFonts w:hint="eastAsia"/>
        </w:rPr>
        <w:t>、</w:t>
      </w:r>
      <w:proofErr w:type="gramStart"/>
      <w:r w:rsidR="00793ABC">
        <w:rPr>
          <w:rFonts w:hint="eastAsia"/>
        </w:rPr>
        <w:t>微博登陆</w:t>
      </w:r>
      <w:proofErr w:type="gramEnd"/>
      <w:r w:rsidR="00793ABC">
        <w:rPr>
          <w:rFonts w:hint="eastAsia"/>
        </w:rPr>
        <w:t>准备工作</w:t>
      </w:r>
    </w:p>
    <w:p w:rsidR="00771F79" w:rsidRDefault="002E2234" w:rsidP="00CC68EF">
      <w:pPr>
        <w:pStyle w:val="2"/>
      </w:pPr>
      <w:r>
        <w:rPr>
          <w:rFonts w:hint="eastAsia"/>
        </w:rPr>
        <w:t>1</w:t>
      </w:r>
      <w:r>
        <w:rPr>
          <w:rFonts w:hint="eastAsia"/>
        </w:rPr>
        <w:t>、</w:t>
      </w:r>
      <w:r w:rsidR="007F03FA">
        <w:rPr>
          <w:rFonts w:hint="eastAsia"/>
        </w:rPr>
        <w:t>进</w:t>
      </w:r>
      <w:proofErr w:type="gramStart"/>
      <w:r w:rsidR="007F03FA">
        <w:rPr>
          <w:rFonts w:hint="eastAsia"/>
        </w:rPr>
        <w:t>入微博开放</w:t>
      </w:r>
      <w:proofErr w:type="gramEnd"/>
      <w:r w:rsidR="007F03FA">
        <w:rPr>
          <w:rFonts w:hint="eastAsia"/>
        </w:rPr>
        <w:t>平台</w:t>
      </w:r>
    </w:p>
    <w:p w:rsidR="007F03FA" w:rsidRDefault="007F03FA" w:rsidP="007F03FA">
      <w:r>
        <w:rPr>
          <w:noProof/>
        </w:rPr>
        <w:drawing>
          <wp:inline distT="0" distB="0" distL="0" distR="0" wp14:anchorId="4EC3841F" wp14:editId="3DF78790">
            <wp:extent cx="3855111" cy="194844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2135" cy="1957046"/>
                    </a:xfrm>
                    <a:prstGeom prst="rect">
                      <a:avLst/>
                    </a:prstGeom>
                  </pic:spPr>
                </pic:pic>
              </a:graphicData>
            </a:graphic>
          </wp:inline>
        </w:drawing>
      </w:r>
    </w:p>
    <w:p w:rsidR="007F03FA" w:rsidRDefault="007F03FA" w:rsidP="00CC68EF">
      <w:pPr>
        <w:pStyle w:val="2"/>
      </w:pPr>
      <w:r>
        <w:rPr>
          <w:rFonts w:hint="eastAsia"/>
        </w:rPr>
        <w:t>2</w:t>
      </w:r>
      <w:r>
        <w:rPr>
          <w:rFonts w:hint="eastAsia"/>
        </w:rPr>
        <w:t>、</w:t>
      </w:r>
      <w:r w:rsidR="009A46C8">
        <w:rPr>
          <w:rFonts w:hint="eastAsia"/>
        </w:rPr>
        <w:t>登陆微博，进入微连接，选择网站接入</w:t>
      </w:r>
    </w:p>
    <w:p w:rsidR="009A46C8" w:rsidRPr="009A46C8" w:rsidRDefault="009A46C8" w:rsidP="009A46C8">
      <w:r>
        <w:rPr>
          <w:noProof/>
        </w:rPr>
        <w:drawing>
          <wp:inline distT="0" distB="0" distL="0" distR="0" wp14:anchorId="2D13C680" wp14:editId="5C0C1C80">
            <wp:extent cx="5274310" cy="13601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60170"/>
                    </a:xfrm>
                    <a:prstGeom prst="rect">
                      <a:avLst/>
                    </a:prstGeom>
                  </pic:spPr>
                </pic:pic>
              </a:graphicData>
            </a:graphic>
          </wp:inline>
        </w:drawing>
      </w:r>
    </w:p>
    <w:p w:rsidR="004613EC" w:rsidRDefault="00AD5062" w:rsidP="00CC68EF">
      <w:pPr>
        <w:pStyle w:val="2"/>
      </w:pPr>
      <w:r>
        <w:t>3</w:t>
      </w:r>
      <w:r>
        <w:rPr>
          <w:rFonts w:hint="eastAsia"/>
        </w:rPr>
        <w:t>、</w:t>
      </w:r>
      <w:r w:rsidR="008D0A19">
        <w:t>选择立即接入</w:t>
      </w:r>
    </w:p>
    <w:p w:rsidR="003A06F3" w:rsidRDefault="00201134" w:rsidP="003A06F3">
      <w:r>
        <w:rPr>
          <w:noProof/>
        </w:rPr>
        <w:drawing>
          <wp:inline distT="0" distB="0" distL="0" distR="0" wp14:anchorId="25A9195B" wp14:editId="6C4F6ECD">
            <wp:extent cx="5274310" cy="13950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95095"/>
                    </a:xfrm>
                    <a:prstGeom prst="rect">
                      <a:avLst/>
                    </a:prstGeom>
                  </pic:spPr>
                </pic:pic>
              </a:graphicData>
            </a:graphic>
          </wp:inline>
        </w:drawing>
      </w:r>
    </w:p>
    <w:p w:rsidR="005A336A" w:rsidRDefault="005A336A" w:rsidP="003A06F3"/>
    <w:p w:rsidR="005A336A" w:rsidRDefault="005A336A" w:rsidP="00CC68EF">
      <w:pPr>
        <w:pStyle w:val="2"/>
      </w:pPr>
      <w:r>
        <w:rPr>
          <w:rFonts w:hint="eastAsia"/>
        </w:rPr>
        <w:t>4</w:t>
      </w:r>
      <w:r>
        <w:rPr>
          <w:rFonts w:hint="eastAsia"/>
        </w:rPr>
        <w:t>、</w:t>
      </w:r>
      <w:r w:rsidR="00C92D03">
        <w:rPr>
          <w:rFonts w:hint="eastAsia"/>
        </w:rPr>
        <w:t>创建自己的应用</w:t>
      </w:r>
    </w:p>
    <w:tbl>
      <w:tblPr>
        <w:tblStyle w:val="a6"/>
        <w:tblW w:w="0" w:type="auto"/>
        <w:tblLook w:val="04A0" w:firstRow="1" w:lastRow="0" w:firstColumn="1" w:lastColumn="0" w:noHBand="0" w:noVBand="1"/>
      </w:tblPr>
      <w:tblGrid>
        <w:gridCol w:w="8296"/>
      </w:tblGrid>
      <w:tr w:rsidR="00F27572" w:rsidTr="00F27572">
        <w:tc>
          <w:tcPr>
            <w:tcW w:w="8296" w:type="dxa"/>
          </w:tcPr>
          <w:p w:rsidR="00F27572" w:rsidRPr="00E47081" w:rsidRDefault="00F27572" w:rsidP="00162159">
            <w:pPr>
              <w:rPr>
                <w:b/>
                <w:color w:val="FF0000"/>
              </w:rPr>
            </w:pPr>
            <w:r w:rsidRPr="00E47081">
              <w:rPr>
                <w:rFonts w:hint="eastAsia"/>
                <w:b/>
                <w:color w:val="FF0000"/>
              </w:rPr>
              <w:t>注意：</w:t>
            </w:r>
          </w:p>
          <w:p w:rsidR="00F27572" w:rsidRPr="00E47081" w:rsidRDefault="00F27572" w:rsidP="00162159">
            <w:pPr>
              <w:rPr>
                <w:b/>
                <w:color w:val="FF0000"/>
              </w:rPr>
            </w:pPr>
            <w:r w:rsidRPr="00E47081">
              <w:rPr>
                <w:rFonts w:hint="eastAsia"/>
                <w:b/>
                <w:color w:val="FF0000"/>
              </w:rPr>
              <w:lastRenderedPageBreak/>
              <w:t>这里需要输入用户或者公司的信息，不输入也可以，后面可以根据需要编辑</w:t>
            </w:r>
          </w:p>
          <w:p w:rsidR="00F27572" w:rsidRDefault="00F27572" w:rsidP="00162159">
            <w:r w:rsidRPr="00E47081">
              <w:rPr>
                <w:rFonts w:hint="eastAsia"/>
                <w:b/>
                <w:color w:val="FF0000"/>
              </w:rPr>
              <w:t>同时，申请者需要审核和授权，这里暂时也可以不做，但不保证</w:t>
            </w:r>
            <w:proofErr w:type="gramStart"/>
            <w:r w:rsidRPr="00E47081">
              <w:rPr>
                <w:rFonts w:hint="eastAsia"/>
                <w:b/>
                <w:color w:val="FF0000"/>
              </w:rPr>
              <w:t>以后微博</w:t>
            </w:r>
            <w:proofErr w:type="gramEnd"/>
            <w:r w:rsidRPr="00E47081">
              <w:rPr>
                <w:rFonts w:hint="eastAsia"/>
                <w:b/>
                <w:color w:val="FF0000"/>
              </w:rPr>
              <w:t>平台会要求补充</w:t>
            </w:r>
          </w:p>
        </w:tc>
      </w:tr>
    </w:tbl>
    <w:p w:rsidR="00162159" w:rsidRPr="00162159" w:rsidRDefault="00162159" w:rsidP="00162159"/>
    <w:p w:rsidR="00C66162" w:rsidRDefault="00C66162" w:rsidP="00C66162">
      <w:r>
        <w:rPr>
          <w:noProof/>
        </w:rPr>
        <w:drawing>
          <wp:inline distT="0" distB="0" distL="0" distR="0" wp14:anchorId="5983D9E1" wp14:editId="2EEBAFFA">
            <wp:extent cx="5274310" cy="17030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03070"/>
                    </a:xfrm>
                    <a:prstGeom prst="rect">
                      <a:avLst/>
                    </a:prstGeom>
                  </pic:spPr>
                </pic:pic>
              </a:graphicData>
            </a:graphic>
          </wp:inline>
        </w:drawing>
      </w:r>
    </w:p>
    <w:p w:rsidR="00CA5A10" w:rsidRDefault="00CA5A10" w:rsidP="00C66162"/>
    <w:p w:rsidR="00CA5A10" w:rsidRDefault="00CA5A10" w:rsidP="00CC68EF">
      <w:pPr>
        <w:pStyle w:val="2"/>
      </w:pPr>
      <w:r>
        <w:rPr>
          <w:rFonts w:hint="eastAsia"/>
        </w:rPr>
        <w:t>5</w:t>
      </w:r>
      <w:r>
        <w:rPr>
          <w:rFonts w:hint="eastAsia"/>
        </w:rPr>
        <w:t>、</w:t>
      </w:r>
      <w:r w:rsidR="00813D68">
        <w:rPr>
          <w:rFonts w:hint="eastAsia"/>
        </w:rPr>
        <w:t>我们可以在开发阶段进行测试了</w:t>
      </w:r>
    </w:p>
    <w:p w:rsidR="005737F6" w:rsidRPr="005737F6" w:rsidRDefault="005737F6" w:rsidP="005737F6">
      <w:r>
        <w:rPr>
          <w:noProof/>
        </w:rPr>
        <w:drawing>
          <wp:inline distT="0" distB="0" distL="0" distR="0" wp14:anchorId="559F5121" wp14:editId="07E11A9A">
            <wp:extent cx="3357677" cy="2360399"/>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3731" cy="2364655"/>
                    </a:xfrm>
                    <a:prstGeom prst="rect">
                      <a:avLst/>
                    </a:prstGeom>
                  </pic:spPr>
                </pic:pic>
              </a:graphicData>
            </a:graphic>
          </wp:inline>
        </w:drawing>
      </w:r>
    </w:p>
    <w:p w:rsidR="004613EC" w:rsidRDefault="00EA2187" w:rsidP="004613EC">
      <w:r>
        <w:t>记住自己的</w:t>
      </w:r>
      <w:r>
        <w:rPr>
          <w:rFonts w:hint="eastAsia"/>
        </w:rPr>
        <w:t>a</w:t>
      </w:r>
      <w:r>
        <w:t>pp key</w:t>
      </w:r>
      <w:r>
        <w:t>和</w:t>
      </w:r>
      <w:r>
        <w:rPr>
          <w:rFonts w:hint="eastAsia"/>
        </w:rPr>
        <w:t>a</w:t>
      </w:r>
      <w:r>
        <w:t>pp secret</w:t>
      </w:r>
      <w:r>
        <w:t>我们一会儿用</w:t>
      </w:r>
    </w:p>
    <w:p w:rsidR="008B4304" w:rsidRDefault="008B4304" w:rsidP="00CC68EF">
      <w:pPr>
        <w:pStyle w:val="2"/>
      </w:pPr>
      <w:r>
        <w:rPr>
          <w:rFonts w:hint="eastAsia"/>
        </w:rPr>
        <w:t>6</w:t>
      </w:r>
      <w:r>
        <w:rPr>
          <w:rFonts w:hint="eastAsia"/>
        </w:rPr>
        <w:t>、</w:t>
      </w:r>
      <w:r w:rsidR="008C0931">
        <w:rPr>
          <w:rFonts w:hint="eastAsia"/>
        </w:rPr>
        <w:t>进入高级信息</w:t>
      </w:r>
      <w:r w:rsidR="003A1678">
        <w:rPr>
          <w:rFonts w:hint="eastAsia"/>
        </w:rPr>
        <w:t>，填写</w:t>
      </w:r>
      <w:r w:rsidR="00E30528">
        <w:rPr>
          <w:rFonts w:hint="eastAsia"/>
        </w:rPr>
        <w:t>授权回调页的地址</w:t>
      </w:r>
      <w:r w:rsidR="00EC1227">
        <w:rPr>
          <w:rFonts w:hint="eastAsia"/>
        </w:rPr>
        <w:t>（此步骤在创建应用时也会要求输入，但是可以跳过去）</w:t>
      </w:r>
    </w:p>
    <w:p w:rsidR="008C0931" w:rsidRPr="008C0931" w:rsidRDefault="00525BF6" w:rsidP="008C0931">
      <w:r>
        <w:rPr>
          <w:noProof/>
        </w:rPr>
        <w:drawing>
          <wp:inline distT="0" distB="0" distL="0" distR="0" wp14:anchorId="6A2A98C1" wp14:editId="664F5F85">
            <wp:extent cx="5274310" cy="17202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20215"/>
                    </a:xfrm>
                    <a:prstGeom prst="rect">
                      <a:avLst/>
                    </a:prstGeom>
                  </pic:spPr>
                </pic:pic>
              </a:graphicData>
            </a:graphic>
          </wp:inline>
        </w:drawing>
      </w:r>
    </w:p>
    <w:p w:rsidR="00D17CD5" w:rsidRDefault="00E533AE" w:rsidP="00CC68EF">
      <w:pPr>
        <w:pStyle w:val="2"/>
      </w:pPr>
      <w:r>
        <w:lastRenderedPageBreak/>
        <w:t>7</w:t>
      </w:r>
      <w:r w:rsidR="001332FF">
        <w:rPr>
          <w:rFonts w:hint="eastAsia"/>
        </w:rPr>
        <w:t>、进入文档，按照流程测试社交登陆</w:t>
      </w:r>
    </w:p>
    <w:p w:rsidR="001332FF" w:rsidRDefault="004F44FC" w:rsidP="00D17CD5">
      <w:r>
        <w:rPr>
          <w:noProof/>
        </w:rPr>
        <w:drawing>
          <wp:inline distT="0" distB="0" distL="0" distR="0" wp14:anchorId="45F53748" wp14:editId="532B894F">
            <wp:extent cx="4813402" cy="1814442"/>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7610" cy="1816028"/>
                    </a:xfrm>
                    <a:prstGeom prst="rect">
                      <a:avLst/>
                    </a:prstGeom>
                  </pic:spPr>
                </pic:pic>
              </a:graphicData>
            </a:graphic>
          </wp:inline>
        </w:drawing>
      </w:r>
    </w:p>
    <w:p w:rsidR="002613EF" w:rsidRDefault="009B32CA" w:rsidP="00D17CD5">
      <w:r>
        <w:rPr>
          <w:noProof/>
        </w:rPr>
        <w:drawing>
          <wp:inline distT="0" distB="0" distL="0" distR="0" wp14:anchorId="45715B81" wp14:editId="4DDC1AAD">
            <wp:extent cx="5274310" cy="99504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95045"/>
                    </a:xfrm>
                    <a:prstGeom prst="rect">
                      <a:avLst/>
                    </a:prstGeom>
                  </pic:spPr>
                </pic:pic>
              </a:graphicData>
            </a:graphic>
          </wp:inline>
        </w:drawing>
      </w:r>
    </w:p>
    <w:p w:rsidR="002613EF" w:rsidRDefault="007164AB" w:rsidP="00163D6D">
      <w:pPr>
        <w:pStyle w:val="1"/>
      </w:pPr>
      <w:r>
        <w:rPr>
          <w:rFonts w:hint="eastAsia"/>
        </w:rPr>
        <w:lastRenderedPageBreak/>
        <w:t>3</w:t>
      </w:r>
      <w:r>
        <w:rPr>
          <w:rFonts w:hint="eastAsia"/>
        </w:rPr>
        <w:t>、</w:t>
      </w:r>
      <w:proofErr w:type="gramStart"/>
      <w:r>
        <w:rPr>
          <w:rFonts w:hint="eastAsia"/>
        </w:rPr>
        <w:t>微博登陆</w:t>
      </w:r>
      <w:proofErr w:type="gramEnd"/>
      <w:r>
        <w:rPr>
          <w:rFonts w:hint="eastAsia"/>
        </w:rPr>
        <w:t>测试</w:t>
      </w:r>
    </w:p>
    <w:p w:rsidR="00163D6D" w:rsidRPr="00163D6D" w:rsidRDefault="00163D6D" w:rsidP="00163D6D">
      <w:pPr>
        <w:pStyle w:val="2"/>
      </w:pPr>
      <w:r>
        <w:rPr>
          <w:rFonts w:hint="eastAsia"/>
        </w:rPr>
        <w:t>1</w:t>
      </w:r>
      <w:r w:rsidR="00107840">
        <w:rPr>
          <w:rFonts w:hint="eastAsia"/>
        </w:rPr>
        <w:t>、</w:t>
      </w:r>
      <w:r>
        <w:rPr>
          <w:rFonts w:hint="eastAsia"/>
        </w:rPr>
        <w:t>创建应用</w:t>
      </w:r>
    </w:p>
    <w:p w:rsidR="008D0F18" w:rsidRDefault="00653C2A" w:rsidP="008D0F18">
      <w:r>
        <w:object w:dxaOrig="7212" w:dyaOrig="5403">
          <v:shape id="_x0000_i1025" type="#_x0000_t75" style="width:468.7pt;height:368.85pt" o:ole="">
            <v:imagedata r:id="rId20" o:title=""/>
          </v:shape>
          <o:OLEObject Type="Embed" ProgID="PowerPoint.Show.12" ShapeID="_x0000_i1025" DrawAspect="Content" ObjectID="_1619699545" r:id="rId21"/>
        </w:object>
      </w:r>
    </w:p>
    <w:p w:rsidR="008D0F18" w:rsidRDefault="008D0F18" w:rsidP="008D0F18"/>
    <w:p w:rsidR="007D060E" w:rsidRDefault="007D060E" w:rsidP="007D060E">
      <w:pPr>
        <w:pStyle w:val="2"/>
      </w:pPr>
      <w:r>
        <w:rPr>
          <w:rFonts w:hint="eastAsia"/>
        </w:rPr>
        <w:lastRenderedPageBreak/>
        <w:t>2</w:t>
      </w:r>
      <w:r w:rsidR="00867C28">
        <w:rPr>
          <w:rFonts w:hint="eastAsia"/>
        </w:rPr>
        <w:t>、</w:t>
      </w:r>
      <w:r>
        <w:rPr>
          <w:rFonts w:hint="eastAsia"/>
        </w:rPr>
        <w:t>文档</w:t>
      </w:r>
      <w:proofErr w:type="spellStart"/>
      <w:r>
        <w:rPr>
          <w:rFonts w:hint="eastAsia"/>
        </w:rPr>
        <w:t>api</w:t>
      </w:r>
      <w:proofErr w:type="spellEnd"/>
    </w:p>
    <w:p w:rsidR="00E64551" w:rsidRPr="00E64551" w:rsidRDefault="005440FF" w:rsidP="00E64551">
      <w:r>
        <w:object w:dxaOrig="7212" w:dyaOrig="5403">
          <v:shape id="_x0000_i1026" type="#_x0000_t75" style="width:453.05pt;height:339.6pt" o:ole="">
            <v:imagedata r:id="rId22" o:title=""/>
          </v:shape>
          <o:OLEObject Type="Embed" ProgID="PowerPoint.Show.12" ShapeID="_x0000_i1026" DrawAspect="Content" ObjectID="_1619699546" r:id="rId23"/>
        </w:object>
      </w:r>
    </w:p>
    <w:p w:rsidR="00CD4136" w:rsidRDefault="007D060E" w:rsidP="007D060E">
      <w:pPr>
        <w:pStyle w:val="2"/>
      </w:pPr>
      <w:r>
        <w:rPr>
          <w:rFonts w:hint="eastAsia"/>
        </w:rPr>
        <w:t>3</w:t>
      </w:r>
      <w:r w:rsidR="00612160">
        <w:rPr>
          <w:rFonts w:hint="eastAsia"/>
        </w:rPr>
        <w:t>、</w:t>
      </w:r>
      <w:r w:rsidR="00763F3B">
        <w:rPr>
          <w:rFonts w:hint="eastAsia"/>
        </w:rPr>
        <w:t>引导用户到如下地址</w:t>
      </w:r>
    </w:p>
    <w:p w:rsidR="00763F3B" w:rsidRDefault="00714141" w:rsidP="00CD4136">
      <w:hyperlink r:id="rId24" w:history="1">
        <w:r w:rsidR="0096770A" w:rsidRPr="00953CA4">
          <w:rPr>
            <w:rStyle w:val="a5"/>
          </w:rPr>
          <w:t>https://api.weibo.com/oauth2/authorize?client_id=YOUR_CLIENT_ID&amp;response_type=code&amp;redirect_uri=YOUR_REGISTERED_REDIRECT_URI</w:t>
        </w:r>
      </w:hyperlink>
    </w:p>
    <w:p w:rsidR="007C0E45" w:rsidRDefault="007C0E45" w:rsidP="00CD4136">
      <w:r>
        <w:rPr>
          <w:noProof/>
        </w:rPr>
        <w:drawing>
          <wp:inline distT="0" distB="0" distL="0" distR="0" wp14:anchorId="66DCFDED" wp14:editId="6ABB1E5C">
            <wp:extent cx="4184576" cy="2011680"/>
            <wp:effectExtent l="0" t="0" r="698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5756" cy="2017055"/>
                    </a:xfrm>
                    <a:prstGeom prst="rect">
                      <a:avLst/>
                    </a:prstGeom>
                  </pic:spPr>
                </pic:pic>
              </a:graphicData>
            </a:graphic>
          </wp:inline>
        </w:drawing>
      </w:r>
    </w:p>
    <w:p w:rsidR="0096770A" w:rsidRDefault="0096770A" w:rsidP="00CD4136"/>
    <w:p w:rsidR="0096770A" w:rsidRDefault="007D060E" w:rsidP="007D060E">
      <w:pPr>
        <w:pStyle w:val="2"/>
      </w:pPr>
      <w:r>
        <w:rPr>
          <w:rFonts w:hint="eastAsia"/>
        </w:rPr>
        <w:lastRenderedPageBreak/>
        <w:t>4</w:t>
      </w:r>
      <w:r w:rsidR="0096770A">
        <w:rPr>
          <w:rFonts w:hint="eastAsia"/>
        </w:rPr>
        <w:t>、</w:t>
      </w:r>
      <w:r w:rsidR="001534FC" w:rsidRPr="001534FC">
        <w:rPr>
          <w:rFonts w:hint="eastAsia"/>
        </w:rPr>
        <w:t>用户同意授权，页面跳转至</w:t>
      </w:r>
      <w:r w:rsidR="001534FC">
        <w:rPr>
          <w:rFonts w:hint="eastAsia"/>
        </w:rPr>
        <w:t xml:space="preserve"> xxx</w:t>
      </w:r>
      <w:r w:rsidR="001534FC" w:rsidRPr="001534FC">
        <w:rPr>
          <w:rFonts w:hint="eastAsia"/>
        </w:rPr>
        <w:t>/?code=CODE</w:t>
      </w:r>
    </w:p>
    <w:p w:rsidR="005E3FE0" w:rsidRDefault="00714141" w:rsidP="005E3FE0">
      <w:hyperlink r:id="rId26" w:history="1">
        <w:r w:rsidR="00B5645A" w:rsidRPr="00953CA4">
          <w:rPr>
            <w:rStyle w:val="a5"/>
          </w:rPr>
          <w:t>http://www.gulishop.com/success?code=fef987b3f9ad1169955840b467bfc661</w:t>
        </w:r>
      </w:hyperlink>
      <w:r w:rsidR="00B5645A">
        <w:t xml:space="preserve"> </w:t>
      </w:r>
    </w:p>
    <w:p w:rsidR="00FE190D" w:rsidRDefault="00FE190D" w:rsidP="005E3FE0"/>
    <w:p w:rsidR="00FE190D" w:rsidRDefault="007D060E" w:rsidP="007D060E">
      <w:pPr>
        <w:pStyle w:val="2"/>
      </w:pPr>
      <w:r>
        <w:rPr>
          <w:rFonts w:hint="eastAsia"/>
        </w:rPr>
        <w:t>5</w:t>
      </w:r>
      <w:r w:rsidR="00FE190D">
        <w:rPr>
          <w:rFonts w:hint="eastAsia"/>
        </w:rPr>
        <w:t>、</w:t>
      </w:r>
      <w:r w:rsidR="00D410CC">
        <w:rPr>
          <w:rFonts w:hint="eastAsia"/>
        </w:rPr>
        <w:t>使用返回的</w:t>
      </w:r>
      <w:r w:rsidR="00D410CC">
        <w:rPr>
          <w:rFonts w:hint="eastAsia"/>
        </w:rPr>
        <w:t>code</w:t>
      </w:r>
      <w:r w:rsidR="00D410CC">
        <w:rPr>
          <w:rFonts w:hint="eastAsia"/>
        </w:rPr>
        <w:t>，换取</w:t>
      </w:r>
      <w:r w:rsidR="00D410CC">
        <w:rPr>
          <w:rFonts w:hint="eastAsia"/>
        </w:rPr>
        <w:t>access</w:t>
      </w:r>
      <w:r w:rsidR="00D410CC">
        <w:t xml:space="preserve"> token</w:t>
      </w:r>
    </w:p>
    <w:p w:rsidR="00DA27C0" w:rsidRPr="00DA27C0" w:rsidRDefault="00DA27C0" w:rsidP="00DA27C0">
      <w:pPr>
        <w:rPr>
          <w:color w:val="FF0000"/>
        </w:rPr>
      </w:pPr>
      <w:r w:rsidRPr="00DA27C0">
        <w:rPr>
          <w:rFonts w:hint="eastAsia"/>
          <w:color w:val="FF0000"/>
        </w:rPr>
        <w:t>授权码请求公式</w:t>
      </w:r>
    </w:p>
    <w:p w:rsidR="00866DDA" w:rsidRPr="0066565A" w:rsidRDefault="00866DDA" w:rsidP="00866DDA">
      <w:r w:rsidRPr="0060453F">
        <w:t>https://api.weibo.com/oauth2/access_token?client_id=YOUR_CLIENT_ID&amp;client_secret=YOUR_CLIENT_SECRET&amp;grant_type=authorization_code&amp;redirect_uri=YOUR_REGISTERED_REDIRECT_URI&amp;code=CODE</w:t>
      </w:r>
    </w:p>
    <w:p w:rsidR="00866DDA" w:rsidRPr="00866DDA" w:rsidRDefault="00866DDA" w:rsidP="0066565A">
      <w:pPr>
        <w:pBdr>
          <w:bottom w:val="double" w:sz="6" w:space="1" w:color="auto"/>
        </w:pBdr>
      </w:pPr>
    </w:p>
    <w:p w:rsidR="00BF090A" w:rsidRDefault="00DA27C0" w:rsidP="0066565A">
      <w:pPr>
        <w:rPr>
          <w:color w:val="FF0000"/>
        </w:rPr>
      </w:pPr>
      <w:r w:rsidRPr="00DA27C0">
        <w:rPr>
          <w:rFonts w:hint="eastAsia"/>
          <w:color w:val="FF0000"/>
        </w:rPr>
        <w:t>根据公式的授权码测试</w:t>
      </w:r>
      <w:proofErr w:type="spellStart"/>
      <w:r w:rsidRPr="00DA27C0">
        <w:rPr>
          <w:rFonts w:hint="eastAsia"/>
          <w:color w:val="FF0000"/>
        </w:rPr>
        <w:t>url</w:t>
      </w:r>
      <w:proofErr w:type="spellEnd"/>
    </w:p>
    <w:p w:rsidR="00DA27C0" w:rsidRPr="00DA27C0" w:rsidRDefault="00DA27C0" w:rsidP="0066565A">
      <w:pPr>
        <w:rPr>
          <w:color w:val="FF0000"/>
        </w:rPr>
      </w:pPr>
    </w:p>
    <w:p w:rsidR="0066565A" w:rsidRDefault="009A3379" w:rsidP="0066565A">
      <w:r w:rsidRPr="002862B9">
        <w:t>https://api.weibo.com/oauth2/acces</w:t>
      </w:r>
      <w:r w:rsidR="0008710B">
        <w:t>s_token?client_id=</w:t>
      </w:r>
      <w:r w:rsidR="0008710B" w:rsidRPr="0008710B">
        <w:t>4217011631</w:t>
      </w:r>
      <w:r w:rsidRPr="002862B9">
        <w:t>&amp;client_secret=</w:t>
      </w:r>
      <w:r w:rsidR="00E22E27" w:rsidRPr="00E22E27">
        <w:t>98de9bad1b633e42e01c46746e791047</w:t>
      </w:r>
      <w:r w:rsidRPr="002862B9">
        <w:t>&amp;grant_type=authorization_code&amp;redirect_uri=</w:t>
      </w:r>
      <w:r w:rsidR="00DB4704" w:rsidRPr="00DB4704">
        <w:t>http://www.gulishop.com/success</w:t>
      </w:r>
      <w:r w:rsidR="002862B9">
        <w:t>&amp;code=</w:t>
      </w:r>
      <w:r w:rsidR="002862B9" w:rsidRPr="002862B9">
        <w:t>fef987b3f9ad1169955840b467bfc661</w:t>
      </w:r>
    </w:p>
    <w:p w:rsidR="009A3379" w:rsidRDefault="009A3379" w:rsidP="0066565A">
      <w:r>
        <w:t>注意</w:t>
      </w:r>
      <w:r>
        <w:rPr>
          <w:rFonts w:hint="eastAsia"/>
        </w:rPr>
        <w:t>，</w:t>
      </w:r>
      <w:r>
        <w:t>上面这个是</w:t>
      </w:r>
      <w:r>
        <w:t>post</w:t>
      </w:r>
      <w:r>
        <w:t>请求</w:t>
      </w:r>
    </w:p>
    <w:tbl>
      <w:tblPr>
        <w:tblStyle w:val="a6"/>
        <w:tblW w:w="0" w:type="auto"/>
        <w:tblLook w:val="04A0" w:firstRow="1" w:lastRow="0" w:firstColumn="1" w:lastColumn="0" w:noHBand="0" w:noVBand="1"/>
      </w:tblPr>
      <w:tblGrid>
        <w:gridCol w:w="8296"/>
      </w:tblGrid>
      <w:tr w:rsidR="00C66854" w:rsidTr="00C66854">
        <w:tc>
          <w:tcPr>
            <w:tcW w:w="8296" w:type="dxa"/>
          </w:tcPr>
          <w:p w:rsidR="00C66854" w:rsidRDefault="00C66854" w:rsidP="00C66854">
            <w:r>
              <w:t>{</w:t>
            </w:r>
          </w:p>
          <w:p w:rsidR="00C66854" w:rsidRDefault="00C66854" w:rsidP="00C66854">
            <w:r>
              <w:t xml:space="preserve">    "</w:t>
            </w:r>
            <w:proofErr w:type="spellStart"/>
            <w:r>
              <w:t>access_token</w:t>
            </w:r>
            <w:proofErr w:type="spellEnd"/>
            <w:r>
              <w:t>": "2.00pDpxyGd3J5bEef6b98778e0ZKsu4",</w:t>
            </w:r>
          </w:p>
          <w:p w:rsidR="00C66854" w:rsidRDefault="00C66854" w:rsidP="00C66854">
            <w:r>
              <w:t xml:space="preserve">    "</w:t>
            </w:r>
            <w:proofErr w:type="spellStart"/>
            <w:r>
              <w:t>remind_in</w:t>
            </w:r>
            <w:proofErr w:type="spellEnd"/>
            <w:r>
              <w:t>": "157679999",</w:t>
            </w:r>
          </w:p>
          <w:p w:rsidR="00C66854" w:rsidRDefault="00C66854" w:rsidP="00C66854">
            <w:r>
              <w:t xml:space="preserve">    "</w:t>
            </w:r>
            <w:proofErr w:type="spellStart"/>
            <w:r>
              <w:t>expires_in</w:t>
            </w:r>
            <w:proofErr w:type="spellEnd"/>
            <w:r>
              <w:t>": 157679999,</w:t>
            </w:r>
          </w:p>
          <w:p w:rsidR="00C66854" w:rsidRDefault="00C66854" w:rsidP="00C66854">
            <w:r>
              <w:t xml:space="preserve">    "</w:t>
            </w:r>
            <w:proofErr w:type="spellStart"/>
            <w:r>
              <w:t>uid</w:t>
            </w:r>
            <w:proofErr w:type="spellEnd"/>
            <w:r>
              <w:t>": "6397634785",</w:t>
            </w:r>
          </w:p>
          <w:p w:rsidR="00C66854" w:rsidRDefault="00C66854" w:rsidP="00C66854">
            <w:r>
              <w:t xml:space="preserve">    "</w:t>
            </w:r>
            <w:proofErr w:type="spellStart"/>
            <w:r>
              <w:t>isRealName</w:t>
            </w:r>
            <w:proofErr w:type="spellEnd"/>
            <w:r>
              <w:t>": "true"</w:t>
            </w:r>
          </w:p>
          <w:p w:rsidR="00C66854" w:rsidRDefault="00C66854" w:rsidP="00C66854">
            <w:r>
              <w:t>}</w:t>
            </w:r>
          </w:p>
        </w:tc>
      </w:tr>
    </w:tbl>
    <w:p w:rsidR="00C66854" w:rsidRDefault="00C66854" w:rsidP="0066565A"/>
    <w:p w:rsidR="00D410CC" w:rsidRDefault="00A25320" w:rsidP="005E3FE0">
      <w:r>
        <w:rPr>
          <w:noProof/>
        </w:rPr>
        <w:drawing>
          <wp:inline distT="0" distB="0" distL="0" distR="0" wp14:anchorId="23A73747" wp14:editId="3EAED8FA">
            <wp:extent cx="4133088" cy="2822402"/>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2134" cy="2828579"/>
                    </a:xfrm>
                    <a:prstGeom prst="rect">
                      <a:avLst/>
                    </a:prstGeom>
                  </pic:spPr>
                </pic:pic>
              </a:graphicData>
            </a:graphic>
          </wp:inline>
        </w:drawing>
      </w:r>
    </w:p>
    <w:p w:rsidR="0015275F" w:rsidRDefault="0015275F" w:rsidP="005E3FE0"/>
    <w:p w:rsidR="0015275F" w:rsidRDefault="007D060E" w:rsidP="007D060E">
      <w:pPr>
        <w:pStyle w:val="2"/>
      </w:pPr>
      <w:r>
        <w:rPr>
          <w:rFonts w:hint="eastAsia"/>
        </w:rPr>
        <w:lastRenderedPageBreak/>
        <w:t>6</w:t>
      </w:r>
      <w:r w:rsidR="0015275F">
        <w:rPr>
          <w:rFonts w:hint="eastAsia"/>
        </w:rPr>
        <w:t>、使用</w:t>
      </w:r>
      <w:proofErr w:type="spellStart"/>
      <w:r w:rsidR="0015275F">
        <w:rPr>
          <w:rFonts w:hint="eastAsia"/>
        </w:rPr>
        <w:t>AccessToken</w:t>
      </w:r>
      <w:proofErr w:type="spellEnd"/>
      <w:r w:rsidR="005D4E4E">
        <w:rPr>
          <w:rFonts w:hint="eastAsia"/>
        </w:rPr>
        <w:t>调用开发</w:t>
      </w:r>
      <w:r w:rsidR="005D4E4E">
        <w:rPr>
          <w:rFonts w:hint="eastAsia"/>
        </w:rPr>
        <w:t>API</w:t>
      </w:r>
      <w:r w:rsidR="005D4E4E">
        <w:rPr>
          <w:rFonts w:hint="eastAsia"/>
        </w:rPr>
        <w:t>获取用户信息</w:t>
      </w:r>
    </w:p>
    <w:p w:rsidR="00CF3448" w:rsidRPr="00CF3448" w:rsidRDefault="00F03F0E" w:rsidP="00CF3448">
      <w:r>
        <w:rPr>
          <w:noProof/>
        </w:rPr>
        <w:drawing>
          <wp:inline distT="0" distB="0" distL="0" distR="0" wp14:anchorId="36618C33" wp14:editId="54FF446E">
            <wp:extent cx="4660063" cy="2662733"/>
            <wp:effectExtent l="0" t="0" r="762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3076" cy="2664454"/>
                    </a:xfrm>
                    <a:prstGeom prst="rect">
                      <a:avLst/>
                    </a:prstGeom>
                  </pic:spPr>
                </pic:pic>
              </a:graphicData>
            </a:graphic>
          </wp:inline>
        </w:drawing>
      </w:r>
    </w:p>
    <w:p w:rsidR="009B4832" w:rsidRDefault="009B4832" w:rsidP="009B4832"/>
    <w:p w:rsidR="00B7563F" w:rsidRDefault="00B7563F" w:rsidP="009B4832">
      <w:proofErr w:type="gramStart"/>
      <w:r>
        <w:t>至此微博登陆</w:t>
      </w:r>
      <w:proofErr w:type="gramEnd"/>
      <w:r>
        <w:t>调试完成</w:t>
      </w:r>
      <w:r>
        <w:rPr>
          <w:rFonts w:hint="eastAsia"/>
        </w:rPr>
        <w:t>。</w:t>
      </w:r>
    </w:p>
    <w:p w:rsidR="001C71C1" w:rsidRDefault="001C71C1" w:rsidP="009B4832"/>
    <w:p w:rsidR="004E287D" w:rsidRDefault="004E287D" w:rsidP="009B4832">
      <w:r>
        <w:t>Oauth2.0</w:t>
      </w:r>
      <w:r>
        <w:rPr>
          <w:rFonts w:hint="eastAsia"/>
        </w:rPr>
        <w:t>；</w:t>
      </w:r>
      <w:r w:rsidR="00DC0D25">
        <w:t>授权通过后</w:t>
      </w:r>
      <w:r w:rsidR="00DC0D25">
        <w:rPr>
          <w:rFonts w:hint="eastAsia"/>
        </w:rPr>
        <w:t>，</w:t>
      </w:r>
      <w:r w:rsidR="00DC0D25">
        <w:t>使用</w:t>
      </w:r>
      <w:r w:rsidR="00DC0D25">
        <w:t>code</w:t>
      </w:r>
      <w:r w:rsidR="00DC0D25">
        <w:t>换取</w:t>
      </w:r>
      <w:proofErr w:type="spellStart"/>
      <w:r w:rsidR="00DC0D25">
        <w:t>access_token</w:t>
      </w:r>
      <w:proofErr w:type="spellEnd"/>
      <w:r w:rsidR="00DC0D25">
        <w:rPr>
          <w:rFonts w:hint="eastAsia"/>
        </w:rPr>
        <w:t>，</w:t>
      </w:r>
      <w:r w:rsidR="00DC0D25">
        <w:t>然后去访问任何开放</w:t>
      </w:r>
      <w:r w:rsidR="00DC0D25">
        <w:t>API</w:t>
      </w:r>
    </w:p>
    <w:p w:rsidR="008B4FC7" w:rsidRDefault="008B4FC7" w:rsidP="009B4832">
      <w:r>
        <w:t>1</w:t>
      </w:r>
      <w:r>
        <w:rPr>
          <w:rFonts w:hint="eastAsia"/>
        </w:rPr>
        <w:t>）、</w:t>
      </w:r>
      <w:r>
        <w:t>code</w:t>
      </w:r>
      <w:r>
        <w:t>用后即毁</w:t>
      </w:r>
    </w:p>
    <w:p w:rsidR="00CB1187" w:rsidRDefault="008B4FC7" w:rsidP="0029786E">
      <w:r>
        <w:rPr>
          <w:rFonts w:hint="eastAsia"/>
        </w:rPr>
        <w:t>2</w:t>
      </w:r>
      <w:r>
        <w:rPr>
          <w:rFonts w:hint="eastAsia"/>
        </w:rPr>
        <w:t>）、</w:t>
      </w:r>
      <w:proofErr w:type="spellStart"/>
      <w:r w:rsidR="007308B6">
        <w:rPr>
          <w:rFonts w:hint="eastAsia"/>
        </w:rPr>
        <w:t>acc</w:t>
      </w:r>
      <w:r w:rsidR="007308B6">
        <w:t>ess_token</w:t>
      </w:r>
      <w:proofErr w:type="spellEnd"/>
      <w:r w:rsidR="007308B6">
        <w:t>在几天内是一样的</w:t>
      </w:r>
    </w:p>
    <w:sectPr w:rsidR="00CB11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4141" w:rsidRDefault="00714141" w:rsidP="00DA27C0">
      <w:r>
        <w:separator/>
      </w:r>
    </w:p>
  </w:endnote>
  <w:endnote w:type="continuationSeparator" w:id="0">
    <w:p w:rsidR="00714141" w:rsidRDefault="00714141" w:rsidP="00DA2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4141" w:rsidRDefault="00714141" w:rsidP="00DA27C0">
      <w:r>
        <w:separator/>
      </w:r>
    </w:p>
  </w:footnote>
  <w:footnote w:type="continuationSeparator" w:id="0">
    <w:p w:rsidR="00714141" w:rsidRDefault="00714141" w:rsidP="00DA27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1A12B1"/>
    <w:multiLevelType w:val="hybridMultilevel"/>
    <w:tmpl w:val="BEA0AC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7BA"/>
    <w:rsid w:val="00005978"/>
    <w:rsid w:val="000070AC"/>
    <w:rsid w:val="00021D80"/>
    <w:rsid w:val="000278A9"/>
    <w:rsid w:val="0003123B"/>
    <w:rsid w:val="000433A4"/>
    <w:rsid w:val="0006677C"/>
    <w:rsid w:val="0008710B"/>
    <w:rsid w:val="00093DEA"/>
    <w:rsid w:val="000953E7"/>
    <w:rsid w:val="000C3245"/>
    <w:rsid w:val="000C6910"/>
    <w:rsid w:val="000E6930"/>
    <w:rsid w:val="000E7270"/>
    <w:rsid w:val="000F2194"/>
    <w:rsid w:val="000F5CE9"/>
    <w:rsid w:val="001026F3"/>
    <w:rsid w:val="00107840"/>
    <w:rsid w:val="001332FF"/>
    <w:rsid w:val="00135F1D"/>
    <w:rsid w:val="00137145"/>
    <w:rsid w:val="00140647"/>
    <w:rsid w:val="00141453"/>
    <w:rsid w:val="0015275F"/>
    <w:rsid w:val="001534FC"/>
    <w:rsid w:val="00155173"/>
    <w:rsid w:val="00162159"/>
    <w:rsid w:val="00163D6D"/>
    <w:rsid w:val="00174739"/>
    <w:rsid w:val="0019001B"/>
    <w:rsid w:val="00195C82"/>
    <w:rsid w:val="001A7E9A"/>
    <w:rsid w:val="001C3BB7"/>
    <w:rsid w:val="001C71C1"/>
    <w:rsid w:val="00201134"/>
    <w:rsid w:val="00205050"/>
    <w:rsid w:val="002613EF"/>
    <w:rsid w:val="0027066D"/>
    <w:rsid w:val="002862B9"/>
    <w:rsid w:val="002875C4"/>
    <w:rsid w:val="002901B3"/>
    <w:rsid w:val="002912E5"/>
    <w:rsid w:val="0029786E"/>
    <w:rsid w:val="00297DEF"/>
    <w:rsid w:val="002C1130"/>
    <w:rsid w:val="002C4F8F"/>
    <w:rsid w:val="002C7364"/>
    <w:rsid w:val="002D7285"/>
    <w:rsid w:val="002E2234"/>
    <w:rsid w:val="003028FF"/>
    <w:rsid w:val="0030419C"/>
    <w:rsid w:val="0035190E"/>
    <w:rsid w:val="003707E4"/>
    <w:rsid w:val="003944D3"/>
    <w:rsid w:val="003A06F3"/>
    <w:rsid w:val="003A1678"/>
    <w:rsid w:val="003C3FFF"/>
    <w:rsid w:val="003D0C08"/>
    <w:rsid w:val="003E477D"/>
    <w:rsid w:val="00422EDC"/>
    <w:rsid w:val="004459F0"/>
    <w:rsid w:val="0045453F"/>
    <w:rsid w:val="004613EC"/>
    <w:rsid w:val="00467EF3"/>
    <w:rsid w:val="00484524"/>
    <w:rsid w:val="004911D1"/>
    <w:rsid w:val="004A031F"/>
    <w:rsid w:val="004A05CF"/>
    <w:rsid w:val="004A2B1D"/>
    <w:rsid w:val="004A3A92"/>
    <w:rsid w:val="004B412C"/>
    <w:rsid w:val="004C7526"/>
    <w:rsid w:val="004D6BC9"/>
    <w:rsid w:val="004E287D"/>
    <w:rsid w:val="004F44FC"/>
    <w:rsid w:val="005255CC"/>
    <w:rsid w:val="00525BF6"/>
    <w:rsid w:val="00541818"/>
    <w:rsid w:val="00542AF1"/>
    <w:rsid w:val="00543F11"/>
    <w:rsid w:val="005440FF"/>
    <w:rsid w:val="00551884"/>
    <w:rsid w:val="005520F6"/>
    <w:rsid w:val="00573776"/>
    <w:rsid w:val="005737F6"/>
    <w:rsid w:val="0058602E"/>
    <w:rsid w:val="0059641C"/>
    <w:rsid w:val="005A336A"/>
    <w:rsid w:val="005A3904"/>
    <w:rsid w:val="005C21C5"/>
    <w:rsid w:val="005C4EDA"/>
    <w:rsid w:val="005D0C04"/>
    <w:rsid w:val="005D2961"/>
    <w:rsid w:val="005D4E4E"/>
    <w:rsid w:val="005E3FE0"/>
    <w:rsid w:val="005E7BBB"/>
    <w:rsid w:val="005F4729"/>
    <w:rsid w:val="006029B9"/>
    <w:rsid w:val="0060453F"/>
    <w:rsid w:val="00605BD6"/>
    <w:rsid w:val="00612160"/>
    <w:rsid w:val="006340F1"/>
    <w:rsid w:val="00635548"/>
    <w:rsid w:val="006359A7"/>
    <w:rsid w:val="00653C2A"/>
    <w:rsid w:val="00661C8B"/>
    <w:rsid w:val="006651CB"/>
    <w:rsid w:val="0066565A"/>
    <w:rsid w:val="006736A9"/>
    <w:rsid w:val="00680C8B"/>
    <w:rsid w:val="0069088A"/>
    <w:rsid w:val="006B5290"/>
    <w:rsid w:val="006B7B3E"/>
    <w:rsid w:val="006C0D15"/>
    <w:rsid w:val="006D5D3D"/>
    <w:rsid w:val="006D7A8B"/>
    <w:rsid w:val="006E1D55"/>
    <w:rsid w:val="00705B80"/>
    <w:rsid w:val="00714141"/>
    <w:rsid w:val="007164AB"/>
    <w:rsid w:val="007204B8"/>
    <w:rsid w:val="007308B6"/>
    <w:rsid w:val="00732816"/>
    <w:rsid w:val="007334A5"/>
    <w:rsid w:val="007353AD"/>
    <w:rsid w:val="00743EFD"/>
    <w:rsid w:val="00763F3B"/>
    <w:rsid w:val="00771F79"/>
    <w:rsid w:val="007862F9"/>
    <w:rsid w:val="0079031A"/>
    <w:rsid w:val="00793ABC"/>
    <w:rsid w:val="007B1438"/>
    <w:rsid w:val="007C0E45"/>
    <w:rsid w:val="007D01EF"/>
    <w:rsid w:val="007D060E"/>
    <w:rsid w:val="007D27E5"/>
    <w:rsid w:val="007E6FD4"/>
    <w:rsid w:val="007F03FA"/>
    <w:rsid w:val="00813947"/>
    <w:rsid w:val="00813D68"/>
    <w:rsid w:val="00830F15"/>
    <w:rsid w:val="00831E91"/>
    <w:rsid w:val="008441B4"/>
    <w:rsid w:val="00860F37"/>
    <w:rsid w:val="0086258B"/>
    <w:rsid w:val="00866DDA"/>
    <w:rsid w:val="00867501"/>
    <w:rsid w:val="00867C28"/>
    <w:rsid w:val="00883F9D"/>
    <w:rsid w:val="008B4304"/>
    <w:rsid w:val="008B4FC7"/>
    <w:rsid w:val="008C0931"/>
    <w:rsid w:val="008D0A19"/>
    <w:rsid w:val="008D0F18"/>
    <w:rsid w:val="008E1667"/>
    <w:rsid w:val="008E1D09"/>
    <w:rsid w:val="008E3637"/>
    <w:rsid w:val="009063D7"/>
    <w:rsid w:val="00940C1D"/>
    <w:rsid w:val="00941090"/>
    <w:rsid w:val="0094554A"/>
    <w:rsid w:val="009533D8"/>
    <w:rsid w:val="0096770A"/>
    <w:rsid w:val="009A31E0"/>
    <w:rsid w:val="009A3379"/>
    <w:rsid w:val="009A46C8"/>
    <w:rsid w:val="009A5064"/>
    <w:rsid w:val="009B11FE"/>
    <w:rsid w:val="009B32CA"/>
    <w:rsid w:val="009B4832"/>
    <w:rsid w:val="009D3BF6"/>
    <w:rsid w:val="009D5370"/>
    <w:rsid w:val="009D776A"/>
    <w:rsid w:val="009E3E05"/>
    <w:rsid w:val="009F4180"/>
    <w:rsid w:val="00A02AA6"/>
    <w:rsid w:val="00A25320"/>
    <w:rsid w:val="00A31247"/>
    <w:rsid w:val="00A32AB7"/>
    <w:rsid w:val="00A47045"/>
    <w:rsid w:val="00A554A6"/>
    <w:rsid w:val="00A64A1A"/>
    <w:rsid w:val="00A72A0F"/>
    <w:rsid w:val="00A91F64"/>
    <w:rsid w:val="00A95488"/>
    <w:rsid w:val="00AA0624"/>
    <w:rsid w:val="00AC004C"/>
    <w:rsid w:val="00AD0048"/>
    <w:rsid w:val="00AD08A3"/>
    <w:rsid w:val="00AD5062"/>
    <w:rsid w:val="00B00C36"/>
    <w:rsid w:val="00B34181"/>
    <w:rsid w:val="00B3765D"/>
    <w:rsid w:val="00B42BAD"/>
    <w:rsid w:val="00B475AA"/>
    <w:rsid w:val="00B53BB8"/>
    <w:rsid w:val="00B54665"/>
    <w:rsid w:val="00B5645A"/>
    <w:rsid w:val="00B6349C"/>
    <w:rsid w:val="00B7563F"/>
    <w:rsid w:val="00B759F9"/>
    <w:rsid w:val="00BB197F"/>
    <w:rsid w:val="00BB5725"/>
    <w:rsid w:val="00BC271C"/>
    <w:rsid w:val="00BC2EBC"/>
    <w:rsid w:val="00BD03D8"/>
    <w:rsid w:val="00BE10D2"/>
    <w:rsid w:val="00BF090A"/>
    <w:rsid w:val="00C14C92"/>
    <w:rsid w:val="00C21F03"/>
    <w:rsid w:val="00C270F4"/>
    <w:rsid w:val="00C33E41"/>
    <w:rsid w:val="00C34476"/>
    <w:rsid w:val="00C46880"/>
    <w:rsid w:val="00C50D22"/>
    <w:rsid w:val="00C5194E"/>
    <w:rsid w:val="00C608A3"/>
    <w:rsid w:val="00C65041"/>
    <w:rsid w:val="00C66162"/>
    <w:rsid w:val="00C66854"/>
    <w:rsid w:val="00C70823"/>
    <w:rsid w:val="00C92D03"/>
    <w:rsid w:val="00CA5A10"/>
    <w:rsid w:val="00CB1187"/>
    <w:rsid w:val="00CC68EF"/>
    <w:rsid w:val="00CC7A4C"/>
    <w:rsid w:val="00CD3DB3"/>
    <w:rsid w:val="00CD4136"/>
    <w:rsid w:val="00CD4594"/>
    <w:rsid w:val="00CD6026"/>
    <w:rsid w:val="00CD6FF5"/>
    <w:rsid w:val="00CE4AAD"/>
    <w:rsid w:val="00CE6D65"/>
    <w:rsid w:val="00CE7ED9"/>
    <w:rsid w:val="00CF3448"/>
    <w:rsid w:val="00D00C87"/>
    <w:rsid w:val="00D11787"/>
    <w:rsid w:val="00D17CD5"/>
    <w:rsid w:val="00D2107A"/>
    <w:rsid w:val="00D217E3"/>
    <w:rsid w:val="00D237D5"/>
    <w:rsid w:val="00D32563"/>
    <w:rsid w:val="00D410CC"/>
    <w:rsid w:val="00D41ABD"/>
    <w:rsid w:val="00D5103A"/>
    <w:rsid w:val="00D71ED0"/>
    <w:rsid w:val="00D807BA"/>
    <w:rsid w:val="00D85B99"/>
    <w:rsid w:val="00D9177C"/>
    <w:rsid w:val="00DA27C0"/>
    <w:rsid w:val="00DB4704"/>
    <w:rsid w:val="00DC0D25"/>
    <w:rsid w:val="00DC17E6"/>
    <w:rsid w:val="00DD1D63"/>
    <w:rsid w:val="00DD3AB9"/>
    <w:rsid w:val="00DE5AF8"/>
    <w:rsid w:val="00E13414"/>
    <w:rsid w:val="00E200EF"/>
    <w:rsid w:val="00E212B2"/>
    <w:rsid w:val="00E22E27"/>
    <w:rsid w:val="00E30528"/>
    <w:rsid w:val="00E3220E"/>
    <w:rsid w:val="00E4448B"/>
    <w:rsid w:val="00E47081"/>
    <w:rsid w:val="00E533AE"/>
    <w:rsid w:val="00E60568"/>
    <w:rsid w:val="00E64551"/>
    <w:rsid w:val="00E717F7"/>
    <w:rsid w:val="00E900E9"/>
    <w:rsid w:val="00E90C05"/>
    <w:rsid w:val="00EA2187"/>
    <w:rsid w:val="00EA5FED"/>
    <w:rsid w:val="00EC1227"/>
    <w:rsid w:val="00EC4734"/>
    <w:rsid w:val="00ED1594"/>
    <w:rsid w:val="00ED3515"/>
    <w:rsid w:val="00EE31AE"/>
    <w:rsid w:val="00EF3E2B"/>
    <w:rsid w:val="00F03F0E"/>
    <w:rsid w:val="00F17E90"/>
    <w:rsid w:val="00F22B46"/>
    <w:rsid w:val="00F27572"/>
    <w:rsid w:val="00F37D44"/>
    <w:rsid w:val="00F46AB6"/>
    <w:rsid w:val="00F84420"/>
    <w:rsid w:val="00F90B6F"/>
    <w:rsid w:val="00F9735D"/>
    <w:rsid w:val="00FA2C41"/>
    <w:rsid w:val="00FD4F58"/>
    <w:rsid w:val="00FE190D"/>
    <w:rsid w:val="00FF1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53A0C"/>
  <w15:chartTrackingRefBased/>
  <w15:docId w15:val="{EF17666D-715C-4F8D-ACC9-83B887AD4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D537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602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E223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359A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D5370"/>
    <w:rPr>
      <w:b/>
      <w:bCs/>
      <w:kern w:val="44"/>
      <w:sz w:val="44"/>
      <w:szCs w:val="44"/>
    </w:rPr>
  </w:style>
  <w:style w:type="character" w:customStyle="1" w:styleId="20">
    <w:name w:val="标题 2 字符"/>
    <w:basedOn w:val="a0"/>
    <w:link w:val="2"/>
    <w:uiPriority w:val="9"/>
    <w:rsid w:val="0058602E"/>
    <w:rPr>
      <w:rFonts w:asciiTheme="majorHAnsi" w:eastAsiaTheme="majorEastAsia" w:hAnsiTheme="majorHAnsi" w:cstheme="majorBidi"/>
      <w:b/>
      <w:bCs/>
      <w:sz w:val="32"/>
      <w:szCs w:val="32"/>
    </w:rPr>
  </w:style>
  <w:style w:type="paragraph" w:styleId="a3">
    <w:name w:val="List Paragraph"/>
    <w:basedOn w:val="a"/>
    <w:uiPriority w:val="34"/>
    <w:qFormat/>
    <w:rsid w:val="00EA5FED"/>
    <w:pPr>
      <w:ind w:firstLineChars="200" w:firstLine="420"/>
    </w:pPr>
  </w:style>
  <w:style w:type="paragraph" w:styleId="a4">
    <w:name w:val="Normal (Web)"/>
    <w:basedOn w:val="a"/>
    <w:uiPriority w:val="99"/>
    <w:semiHidden/>
    <w:unhideWhenUsed/>
    <w:rsid w:val="00C34476"/>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2E2234"/>
    <w:rPr>
      <w:b/>
      <w:bCs/>
      <w:sz w:val="32"/>
      <w:szCs w:val="32"/>
    </w:rPr>
  </w:style>
  <w:style w:type="character" w:styleId="a5">
    <w:name w:val="Hyperlink"/>
    <w:basedOn w:val="a0"/>
    <w:uiPriority w:val="99"/>
    <w:unhideWhenUsed/>
    <w:rsid w:val="0096770A"/>
    <w:rPr>
      <w:color w:val="0563C1" w:themeColor="hyperlink"/>
      <w:u w:val="single"/>
    </w:rPr>
  </w:style>
  <w:style w:type="table" w:styleId="a6">
    <w:name w:val="Table Grid"/>
    <w:basedOn w:val="a1"/>
    <w:uiPriority w:val="39"/>
    <w:rsid w:val="00C668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6359A7"/>
    <w:rPr>
      <w:rFonts w:asciiTheme="majorHAnsi" w:eastAsiaTheme="majorEastAsia" w:hAnsiTheme="majorHAnsi" w:cstheme="majorBidi"/>
      <w:b/>
      <w:bCs/>
      <w:sz w:val="28"/>
      <w:szCs w:val="28"/>
    </w:rPr>
  </w:style>
  <w:style w:type="paragraph" w:styleId="a7">
    <w:name w:val="header"/>
    <w:basedOn w:val="a"/>
    <w:link w:val="a8"/>
    <w:uiPriority w:val="99"/>
    <w:unhideWhenUsed/>
    <w:rsid w:val="00DA27C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A27C0"/>
    <w:rPr>
      <w:sz w:val="18"/>
      <w:szCs w:val="18"/>
    </w:rPr>
  </w:style>
  <w:style w:type="paragraph" w:styleId="a9">
    <w:name w:val="footer"/>
    <w:basedOn w:val="a"/>
    <w:link w:val="aa"/>
    <w:uiPriority w:val="99"/>
    <w:unhideWhenUsed/>
    <w:rsid w:val="00DA27C0"/>
    <w:pPr>
      <w:tabs>
        <w:tab w:val="center" w:pos="4153"/>
        <w:tab w:val="right" w:pos="8306"/>
      </w:tabs>
      <w:snapToGrid w:val="0"/>
      <w:jc w:val="left"/>
    </w:pPr>
    <w:rPr>
      <w:sz w:val="18"/>
      <w:szCs w:val="18"/>
    </w:rPr>
  </w:style>
  <w:style w:type="character" w:customStyle="1" w:styleId="aa">
    <w:name w:val="页脚 字符"/>
    <w:basedOn w:val="a0"/>
    <w:link w:val="a9"/>
    <w:uiPriority w:val="99"/>
    <w:rsid w:val="00DA27C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243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pptx"/><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gulishop.com/success?code=fef987b3f9ad1169955840b467bfc661" TargetMode="External"/><Relationship Id="rId3" Type="http://schemas.openxmlformats.org/officeDocument/2006/relationships/settings" Target="settings.xml"/><Relationship Id="rId21" Type="http://schemas.openxmlformats.org/officeDocument/2006/relationships/package" Target="embeddings/Microsoft_PowerPoint_Presentation1.pptx"/><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api.weibo.com/oauth2/authorize?client_id=YOUR_CLIENT_ID&amp;response_type=code&amp;redirect_uri=YOUR_REGISTERED_REDIRECT_URI"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Microsoft_PowerPoint_Presentation2.pptx"/><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TotalTime>
  <Pages>10</Pages>
  <Words>320</Words>
  <Characters>1826</Characters>
  <Application>Microsoft Office Word</Application>
  <DocSecurity>0</DocSecurity>
  <Lines>15</Lines>
  <Paragraphs>4</Paragraphs>
  <ScaleCrop>false</ScaleCrop>
  <Company/>
  <LinksUpToDate>false</LinksUpToDate>
  <CharactersWithSpaces>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雷 丰阳</dc:creator>
  <cp:keywords/>
  <dc:description/>
  <cp:lastModifiedBy>徐 靖博</cp:lastModifiedBy>
  <cp:revision>272</cp:revision>
  <dcterms:created xsi:type="dcterms:W3CDTF">2019-03-29T12:13:00Z</dcterms:created>
  <dcterms:modified xsi:type="dcterms:W3CDTF">2019-05-18T07:46:00Z</dcterms:modified>
</cp:coreProperties>
</file>